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723" w:firstLineChars="200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内蒙古艺术学院专业技术资格评审工作领导小组</w:t>
      </w:r>
    </w:p>
    <w:p>
      <w:pPr>
        <w:adjustRightInd w:val="0"/>
        <w:snapToGrid w:val="0"/>
        <w:spacing w:line="520" w:lineRule="exact"/>
        <w:ind w:firstLine="2530" w:firstLineChars="700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及其办公室组成人员名单</w:t>
      </w:r>
    </w:p>
    <w:p>
      <w:pPr>
        <w:adjustRightInd w:val="0"/>
        <w:snapToGrid w:val="0"/>
        <w:spacing w:line="520" w:lineRule="exact"/>
        <w:ind w:firstLine="723" w:firstLineChars="200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一、专业技术资格评审工作领导小组：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  长：刘前贵、黄海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副组长：赵海忠、赵林平、蔡广志、孟显波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二、专业技术资格评审工作领导小组办公室：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  任：王立新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副主任：陈凤兰、杨维娜、常春燕、杨利民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成  员：陈春燕、高晋、申荣嘉、褚亚丽</w:t>
      </w: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D3D6B"/>
    <w:rsid w:val="3D5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2021-04-20T01:28:00Z</dcterms:created>
  <dc:creator>墨画如初</dc:creator>
  <cp:lastModifiedBy>墨画如初</cp:lastModifiedBy>
  <dcterms:modified xsi:type="dcterms:W3CDTF">2021-04-20T01:29:15Z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578E84CAFFDB4817BDCFB023E00C9505</vt:lpwstr>
  </property>
</Properties>
</file>